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AF" w:rsidRDefault="00F476AF" w:rsidP="007E6079">
      <w:pPr>
        <w:pStyle w:val="ConsPlusNormal"/>
        <w:widowControl/>
        <w:ind w:left="524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BD131C" w:rsidRDefault="00BD131C" w:rsidP="007E6079">
      <w:pPr>
        <w:pStyle w:val="ConsPlusNormal"/>
        <w:widowControl/>
        <w:ind w:left="524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476AF" w:rsidRPr="00A12A93" w:rsidRDefault="00F476AF" w:rsidP="007E6079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12A93">
        <w:rPr>
          <w:rFonts w:ascii="Times New Roman" w:hAnsi="Times New Roman" w:cs="Times New Roman"/>
          <w:sz w:val="28"/>
          <w:szCs w:val="28"/>
        </w:rPr>
        <w:t xml:space="preserve">к Положению об отраслевой и межотраслевой системе </w:t>
      </w:r>
      <w:proofErr w:type="gramStart"/>
      <w:r w:rsidRPr="00A12A93">
        <w:rPr>
          <w:rFonts w:ascii="Times New Roman" w:hAnsi="Times New Roman" w:cs="Times New Roman"/>
          <w:sz w:val="28"/>
          <w:szCs w:val="28"/>
        </w:rPr>
        <w:t>оплаты труда работников муниципальных образовательных учреждений муниципального образования</w:t>
      </w:r>
      <w:proofErr w:type="gramEnd"/>
      <w:r w:rsidRPr="00A12A93"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F476AF" w:rsidRDefault="00F476AF" w:rsidP="00F476AF">
      <w:pPr>
        <w:pStyle w:val="ConsPlusNormal"/>
        <w:widowControl/>
        <w:ind w:left="524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131C" w:rsidRDefault="00BD131C" w:rsidP="00F476AF">
      <w:pPr>
        <w:pStyle w:val="ConsPlusNormal"/>
        <w:widowControl/>
        <w:ind w:left="524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476AF" w:rsidRDefault="00F476AF" w:rsidP="00F476A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 штатной численности работников дошкольных учреждений муниципального образования Туапсинский район по группам персонала для формирования фонда оплаты труда</w:t>
      </w:r>
    </w:p>
    <w:p w:rsidR="00F476AF" w:rsidRPr="00866F3C" w:rsidRDefault="00F476AF" w:rsidP="00F476A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6B15">
        <w:rPr>
          <w:rFonts w:ascii="Times New Roman" w:hAnsi="Times New Roman" w:cs="Times New Roman"/>
          <w:sz w:val="28"/>
          <w:szCs w:val="28"/>
        </w:rPr>
        <w:t>1. Административно-управленческий персонал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6AF" w:rsidRPr="00866F3C" w:rsidRDefault="00F476AF" w:rsidP="00F476A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Включаются работники, основные функции которых связаны с организацией образовательного процесса, а также с управлением коллективом:</w:t>
      </w:r>
    </w:p>
    <w:p w:rsidR="00F476AF" w:rsidRPr="00866F3C" w:rsidRDefault="00F476AF" w:rsidP="00F476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заведующий детским садом;</w:t>
      </w:r>
    </w:p>
    <w:p w:rsidR="007E6079" w:rsidRDefault="007E6079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заведующего по финансово-экономической работе;</w:t>
      </w:r>
    </w:p>
    <w:p w:rsidR="007E6079" w:rsidRPr="005502D5" w:rsidRDefault="007E6079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заведующий производством (шеф-повар);</w:t>
      </w: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заведующего по административно-хозяйственной работе;</w:t>
      </w: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заведующего по учебно-воспитательной работе.</w:t>
      </w: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Педагогический персонал (основной персонал учреждения)</w:t>
      </w: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Включаются работники, в основные функции которых входит непосредственное проведение занятий и воспитательной работы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>. Перечень состоит из педагогических работников, осуществляющих учебный процесс, и педагогических работников, не связанных с учебным процессом:</w:t>
      </w:r>
    </w:p>
    <w:p w:rsidR="00F476AF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воспитатель;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воспитатель в логопедической группе;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воспитатель ГКП;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воспитатель ЗПР;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инструктор по физической культуре;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музыкальный руководитель;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музыкальный руководитель в логопедической группе;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музыкальный руководитель ГКП;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музыкальный руководитель ЗПР;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педагог-психолог;</w:t>
      </w:r>
    </w:p>
    <w:p w:rsidR="00F476AF" w:rsidRPr="005502D5" w:rsidRDefault="00F476AF" w:rsidP="00F476AF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lastRenderedPageBreak/>
        <w:t>старший воспитатель;</w:t>
      </w:r>
    </w:p>
    <w:p w:rsidR="002B3A8D" w:rsidRDefault="00F476AF" w:rsidP="002B3A8D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учитель-логопед.</w:t>
      </w:r>
    </w:p>
    <w:p w:rsidR="007E6079" w:rsidRDefault="007E6079" w:rsidP="002B3A8D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2B3A8D">
      <w:pPr>
        <w:pStyle w:val="ConsPlusNormal"/>
        <w:widowControl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DA6B15">
        <w:rPr>
          <w:rFonts w:ascii="Times New Roman" w:hAnsi="Times New Roman" w:cs="Times New Roman"/>
          <w:sz w:val="28"/>
          <w:szCs w:val="28"/>
        </w:rPr>
        <w:t>3. Учебно-вспомогательный персонал</w:t>
      </w:r>
    </w:p>
    <w:p w:rsidR="00F476AF" w:rsidRPr="00866F3C" w:rsidRDefault="00F476AF" w:rsidP="00F476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Включаются следующие должности:</w:t>
      </w:r>
    </w:p>
    <w:p w:rsidR="00F476AF" w:rsidRPr="00866F3C" w:rsidRDefault="00F476AF" w:rsidP="00F476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6079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делопроизводитель;</w:t>
      </w:r>
    </w:p>
    <w:p w:rsidR="007E6079" w:rsidRPr="005502D5" w:rsidRDefault="007E6079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бухгалтер-экономист;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заведующий хозяйством;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инженер по охране труда;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инспектор по кадрам;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медицинская сестра;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медицинская сестра патронажная;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младший воспитатель;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младший воспитатель ГКП;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старшая медицинская сестра.</w:t>
      </w: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Обслуживающий персонал</w:t>
      </w: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Включаются все должности рабочих:</w:t>
      </w: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грузчик;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дворник;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кастелянша;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кладовщик;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кочегар (на 5,5 месяцев);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кухонный рабочий;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повар;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рабочий по комплексному обслуживанию и ремонту зданий;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машинист по стирке и ремонту спецодежды;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садовник;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слесарь-сантехник;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слесарь-электрик по ремонту электрооборудования;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электромонтер по ремонту и обслуживанию электрооборудования;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сторож;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уборщик производственных и служебных помещений;</w:t>
      </w:r>
    </w:p>
    <w:p w:rsidR="00F476AF" w:rsidRPr="005502D5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швея;</w:t>
      </w:r>
    </w:p>
    <w:p w:rsidR="00F476AF" w:rsidRPr="00D00A7C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0A7C">
        <w:rPr>
          <w:rFonts w:ascii="Times New Roman" w:hAnsi="Times New Roman" w:cs="Times New Roman"/>
          <w:sz w:val="28"/>
          <w:szCs w:val="28"/>
        </w:rPr>
        <w:t>электрик.</w:t>
      </w: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6AF" w:rsidRDefault="00F476AF" w:rsidP="00F476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F476AF" w:rsidRDefault="00F476AF" w:rsidP="00F476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6AF" w:rsidRDefault="00F476AF" w:rsidP="00F476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</w:t>
      </w:r>
      <w:r w:rsidR="00157803">
        <w:rPr>
          <w:rFonts w:ascii="Times New Roman" w:hAnsi="Times New Roman" w:cs="Times New Roman"/>
          <w:sz w:val="28"/>
          <w:szCs w:val="28"/>
        </w:rPr>
        <w:t xml:space="preserve">                            Г.А.</w:t>
      </w:r>
      <w:r>
        <w:rPr>
          <w:rFonts w:ascii="Times New Roman" w:hAnsi="Times New Roman" w:cs="Times New Roman"/>
          <w:sz w:val="28"/>
          <w:szCs w:val="28"/>
        </w:rPr>
        <w:t>Никольская</w:t>
      </w:r>
    </w:p>
    <w:p w:rsidR="00C208DD" w:rsidRPr="00375E12" w:rsidRDefault="00C208DD" w:rsidP="00375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08DD" w:rsidRPr="00375E12" w:rsidSect="004C1B60">
      <w:headerReference w:type="default" r:id="rId6"/>
      <w:pgSz w:w="11906" w:h="16838"/>
      <w:pgMar w:top="1134" w:right="566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80A" w:rsidRDefault="002A480A" w:rsidP="004C1B60">
      <w:pPr>
        <w:spacing w:after="0" w:line="240" w:lineRule="auto"/>
      </w:pPr>
      <w:r>
        <w:separator/>
      </w:r>
    </w:p>
  </w:endnote>
  <w:endnote w:type="continuationSeparator" w:id="1">
    <w:p w:rsidR="002A480A" w:rsidRDefault="002A480A" w:rsidP="004C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80A" w:rsidRDefault="002A480A" w:rsidP="004C1B60">
      <w:pPr>
        <w:spacing w:after="0" w:line="240" w:lineRule="auto"/>
      </w:pPr>
      <w:r>
        <w:separator/>
      </w:r>
    </w:p>
  </w:footnote>
  <w:footnote w:type="continuationSeparator" w:id="1">
    <w:p w:rsidR="002A480A" w:rsidRDefault="002A480A" w:rsidP="004C1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2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1B60" w:rsidRPr="004C1B60" w:rsidRDefault="002C075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1B6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C1B60" w:rsidRPr="004C1B6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C1B6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78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1B6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1B60" w:rsidRDefault="004C1B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5E12"/>
    <w:rsid w:val="00157803"/>
    <w:rsid w:val="0026372C"/>
    <w:rsid w:val="002A480A"/>
    <w:rsid w:val="002B3A8D"/>
    <w:rsid w:val="002C0758"/>
    <w:rsid w:val="00375E12"/>
    <w:rsid w:val="004869E2"/>
    <w:rsid w:val="004C1B60"/>
    <w:rsid w:val="004F170D"/>
    <w:rsid w:val="005D289B"/>
    <w:rsid w:val="00754DA9"/>
    <w:rsid w:val="007E6079"/>
    <w:rsid w:val="00A93376"/>
    <w:rsid w:val="00B80AF7"/>
    <w:rsid w:val="00BA2778"/>
    <w:rsid w:val="00BD131C"/>
    <w:rsid w:val="00C208DD"/>
    <w:rsid w:val="00E52187"/>
    <w:rsid w:val="00F42216"/>
    <w:rsid w:val="00F4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6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4C1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B60"/>
  </w:style>
  <w:style w:type="paragraph" w:styleId="a5">
    <w:name w:val="footer"/>
    <w:basedOn w:val="a"/>
    <w:link w:val="a6"/>
    <w:uiPriority w:val="99"/>
    <w:semiHidden/>
    <w:unhideWhenUsed/>
    <w:rsid w:val="004C1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1B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354</Words>
  <Characters>2021</Characters>
  <Application>Microsoft Office Word</Application>
  <DocSecurity>0</DocSecurity>
  <Lines>16</Lines>
  <Paragraphs>4</Paragraphs>
  <ScaleCrop>false</ScaleCrop>
  <Company>WolfishLair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Федорук</dc:creator>
  <cp:keywords/>
  <dc:description/>
  <cp:lastModifiedBy>Федорук</cp:lastModifiedBy>
  <cp:revision>11</cp:revision>
  <dcterms:created xsi:type="dcterms:W3CDTF">2011-08-02T10:09:00Z</dcterms:created>
  <dcterms:modified xsi:type="dcterms:W3CDTF">2013-08-21T07:16:00Z</dcterms:modified>
</cp:coreProperties>
</file>